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BE63D" w14:textId="77777777" w:rsidR="003D2141" w:rsidRPr="004B3408" w:rsidRDefault="003D2141" w:rsidP="00FA48FA">
      <w:pPr>
        <w:spacing w:after="0"/>
        <w:jc w:val="center"/>
        <w:rPr>
          <w:rFonts w:cstheme="minorHAnsi"/>
          <w:sz w:val="48"/>
          <w:szCs w:val="48"/>
          <w:u w:val="single"/>
        </w:rPr>
      </w:pPr>
      <w:bookmarkStart w:id="0" w:name="_Hlk513541607"/>
      <w:r w:rsidRPr="004B3408">
        <w:rPr>
          <w:rFonts w:cstheme="minorHAnsi"/>
          <w:sz w:val="48"/>
          <w:szCs w:val="48"/>
          <w:u w:val="single"/>
        </w:rPr>
        <w:t>BROAD TOWN</w:t>
      </w:r>
      <w:r w:rsidRPr="004B3408">
        <w:rPr>
          <w:rFonts w:cstheme="minorHAnsi"/>
          <w:sz w:val="48"/>
          <w:szCs w:val="48"/>
          <w:u w:val="single"/>
        </w:rPr>
        <w:tab/>
      </w:r>
      <w:r w:rsidRPr="004B3408">
        <w:rPr>
          <w:rFonts w:cstheme="minorHAnsi"/>
          <w:noProof/>
          <w:sz w:val="48"/>
          <w:szCs w:val="48"/>
          <w:lang w:eastAsia="en-GB"/>
        </w:rPr>
        <w:drawing>
          <wp:inline distT="0" distB="0" distL="0" distR="0" wp14:anchorId="12CBE65F" wp14:editId="12CBE660">
            <wp:extent cx="617220" cy="441960"/>
            <wp:effectExtent l="0" t="0" r="0" b="0"/>
            <wp:docPr id="1" name="Picture 1" descr="Snip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nipImage (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220" cy="441960"/>
                    </a:xfrm>
                    <a:prstGeom prst="rect">
                      <a:avLst/>
                    </a:prstGeom>
                    <a:noFill/>
                    <a:ln>
                      <a:noFill/>
                    </a:ln>
                  </pic:spPr>
                </pic:pic>
              </a:graphicData>
            </a:graphic>
          </wp:inline>
        </w:drawing>
      </w:r>
      <w:r w:rsidRPr="004B3408">
        <w:rPr>
          <w:rFonts w:cstheme="minorHAnsi"/>
          <w:sz w:val="48"/>
          <w:szCs w:val="48"/>
        </w:rPr>
        <w:t xml:space="preserve"> </w:t>
      </w:r>
      <w:r w:rsidRPr="004B3408">
        <w:rPr>
          <w:rFonts w:cstheme="minorHAnsi"/>
          <w:sz w:val="48"/>
          <w:szCs w:val="48"/>
          <w:u w:val="single"/>
        </w:rPr>
        <w:t>PARISH COUNCIL</w:t>
      </w:r>
      <w:bookmarkEnd w:id="0"/>
    </w:p>
    <w:p w14:paraId="12CBE63E" w14:textId="77777777" w:rsidR="00FA48FA" w:rsidRPr="005449A3" w:rsidRDefault="00FA48FA" w:rsidP="003D2141">
      <w:pPr>
        <w:jc w:val="center"/>
        <w:rPr>
          <w:rFonts w:cstheme="minorHAnsi"/>
          <w:b/>
        </w:rPr>
      </w:pPr>
      <w:r w:rsidRPr="005449A3">
        <w:rPr>
          <w:rFonts w:cstheme="minorHAnsi"/>
        </w:rPr>
        <w:t>www.broadtownparishcouncil.org.uk</w:t>
      </w:r>
    </w:p>
    <w:p w14:paraId="12CBE63F" w14:textId="77777777" w:rsidR="00545123" w:rsidRPr="004B3408" w:rsidRDefault="00545123" w:rsidP="003D2141">
      <w:pPr>
        <w:pStyle w:val="NoSpacing"/>
        <w:rPr>
          <w:rFonts w:cstheme="minorHAnsi"/>
          <w:sz w:val="20"/>
          <w:szCs w:val="20"/>
        </w:rPr>
      </w:pPr>
      <w:r w:rsidRPr="004B3408">
        <w:rPr>
          <w:rFonts w:cstheme="minorHAnsi"/>
          <w:sz w:val="20"/>
          <w:szCs w:val="20"/>
        </w:rPr>
        <w:t>Caroline White</w:t>
      </w:r>
      <w:r w:rsidR="00E322E4"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r w:rsidR="00197637" w:rsidRPr="004B3408">
        <w:rPr>
          <w:rFonts w:cstheme="minorHAnsi"/>
          <w:sz w:val="20"/>
          <w:szCs w:val="20"/>
        </w:rPr>
        <w:tab/>
      </w:r>
    </w:p>
    <w:p w14:paraId="12CBE640" w14:textId="77777777" w:rsidR="00197637" w:rsidRPr="004B3408" w:rsidRDefault="00CC5E87" w:rsidP="00E52776">
      <w:pPr>
        <w:spacing w:after="0" w:line="240" w:lineRule="auto"/>
        <w:rPr>
          <w:rFonts w:eastAsia="Times New Roman" w:cstheme="minorHAnsi"/>
          <w:sz w:val="20"/>
          <w:szCs w:val="20"/>
        </w:rPr>
      </w:pPr>
      <w:r w:rsidRPr="004B3408">
        <w:rPr>
          <w:rFonts w:cstheme="minorHAnsi"/>
          <w:sz w:val="20"/>
          <w:szCs w:val="20"/>
        </w:rPr>
        <w:t xml:space="preserve">Parish Clerk </w:t>
      </w:r>
      <w:r w:rsidR="00E322E4" w:rsidRPr="004B3408">
        <w:rPr>
          <w:rFonts w:cstheme="minorHAnsi"/>
          <w:sz w:val="20"/>
          <w:szCs w:val="20"/>
        </w:rPr>
        <w:tab/>
      </w:r>
      <w:r w:rsidR="00E322E4" w:rsidRPr="004B3408">
        <w:rPr>
          <w:rFonts w:cstheme="minorHAnsi"/>
          <w:sz w:val="20"/>
          <w:szCs w:val="20"/>
        </w:rPr>
        <w:tab/>
      </w:r>
      <w:r w:rsidR="00E322E4" w:rsidRPr="004B3408">
        <w:rPr>
          <w:rFonts w:cstheme="minorHAnsi"/>
          <w:sz w:val="20"/>
          <w:szCs w:val="20"/>
        </w:rPr>
        <w:tab/>
      </w:r>
      <w:r w:rsidR="00E322E4" w:rsidRPr="004B3408">
        <w:rPr>
          <w:rFonts w:cstheme="minorHAnsi"/>
          <w:sz w:val="20"/>
          <w:szCs w:val="20"/>
        </w:rPr>
        <w:tab/>
      </w:r>
      <w:r w:rsidR="00E322E4" w:rsidRPr="004B3408">
        <w:rPr>
          <w:rFonts w:cstheme="minorHAnsi"/>
          <w:sz w:val="20"/>
          <w:szCs w:val="20"/>
        </w:rPr>
        <w:tab/>
      </w:r>
      <w:r w:rsidR="00E322E4" w:rsidRPr="004B3408">
        <w:rPr>
          <w:rFonts w:cstheme="minorHAnsi"/>
          <w:sz w:val="20"/>
          <w:szCs w:val="20"/>
        </w:rPr>
        <w:tab/>
      </w:r>
      <w:r w:rsidR="00E322E4" w:rsidRPr="004B3408">
        <w:rPr>
          <w:rFonts w:cstheme="minorHAnsi"/>
          <w:sz w:val="20"/>
          <w:szCs w:val="20"/>
        </w:rPr>
        <w:tab/>
      </w:r>
      <w:r w:rsidRPr="004B3408">
        <w:rPr>
          <w:rFonts w:cstheme="minorHAnsi"/>
          <w:sz w:val="20"/>
          <w:szCs w:val="20"/>
        </w:rPr>
        <w:tab/>
      </w:r>
      <w:r w:rsidR="00CC47DD" w:rsidRPr="004B3408">
        <w:rPr>
          <w:rFonts w:eastAsia="Times New Roman" w:cstheme="minorHAnsi"/>
          <w:sz w:val="20"/>
          <w:szCs w:val="20"/>
        </w:rPr>
        <w:t>c/o Village Hall</w:t>
      </w:r>
    </w:p>
    <w:p w14:paraId="12CBE641" w14:textId="77777777" w:rsidR="00197637" w:rsidRPr="004B3408" w:rsidRDefault="00CC47DD" w:rsidP="00E52776">
      <w:pPr>
        <w:spacing w:after="0" w:line="240" w:lineRule="auto"/>
        <w:rPr>
          <w:rFonts w:eastAsia="Times New Roman" w:cstheme="minorHAnsi"/>
          <w:sz w:val="20"/>
          <w:szCs w:val="20"/>
        </w:rPr>
      </w:pP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t>Broad Town</w:t>
      </w:r>
    </w:p>
    <w:p w14:paraId="12CBE642" w14:textId="77777777" w:rsidR="00CC47DD" w:rsidRPr="004B3408" w:rsidRDefault="00CC47DD" w:rsidP="00E52776">
      <w:pPr>
        <w:spacing w:after="0" w:line="240" w:lineRule="auto"/>
        <w:rPr>
          <w:rFonts w:eastAsia="Times New Roman" w:cstheme="minorHAnsi"/>
          <w:sz w:val="20"/>
          <w:szCs w:val="20"/>
        </w:rPr>
      </w:pP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r>
      <w:r w:rsidRPr="004B3408">
        <w:rPr>
          <w:rFonts w:eastAsia="Times New Roman" w:cstheme="minorHAnsi"/>
          <w:sz w:val="20"/>
          <w:szCs w:val="20"/>
        </w:rPr>
        <w:tab/>
        <w:t>Swindon SN</w:t>
      </w:r>
      <w:r w:rsidR="00EB1A48" w:rsidRPr="004B3408">
        <w:rPr>
          <w:rFonts w:eastAsia="Times New Roman" w:cstheme="minorHAnsi"/>
          <w:sz w:val="20"/>
          <w:szCs w:val="20"/>
        </w:rPr>
        <w:t>4 7RL</w:t>
      </w:r>
    </w:p>
    <w:p w14:paraId="12CBE643" w14:textId="77777777" w:rsidR="003D2141" w:rsidRPr="005449A3" w:rsidRDefault="003D2141" w:rsidP="003D2141">
      <w:pPr>
        <w:pStyle w:val="NoSpacing"/>
        <w:rPr>
          <w:rFonts w:cstheme="minorHAnsi"/>
        </w:rPr>
      </w:pPr>
      <w:r w:rsidRPr="005449A3">
        <w:rPr>
          <w:rFonts w:cstheme="minorHAnsi"/>
        </w:rPr>
        <w:tab/>
      </w:r>
      <w:r w:rsidRPr="005449A3">
        <w:rPr>
          <w:rFonts w:cstheme="minorHAnsi"/>
        </w:rPr>
        <w:tab/>
      </w:r>
      <w:r w:rsidRPr="005449A3">
        <w:rPr>
          <w:rFonts w:cstheme="minorHAnsi"/>
        </w:rPr>
        <w:tab/>
      </w:r>
      <w:r w:rsidRPr="005449A3">
        <w:rPr>
          <w:rFonts w:cstheme="minorHAnsi"/>
        </w:rPr>
        <w:tab/>
      </w:r>
      <w:r w:rsidRPr="005449A3">
        <w:rPr>
          <w:rFonts w:cstheme="minorHAnsi"/>
        </w:rPr>
        <w:tab/>
      </w:r>
      <w:r w:rsidRPr="005449A3">
        <w:rPr>
          <w:rFonts w:cstheme="minorHAnsi"/>
        </w:rPr>
        <w:tab/>
        <w:t xml:space="preserve">             </w:t>
      </w:r>
    </w:p>
    <w:p w14:paraId="12CBE644" w14:textId="77777777" w:rsidR="003D2141" w:rsidRPr="005449A3" w:rsidRDefault="003D2141" w:rsidP="00E322E4">
      <w:pPr>
        <w:pStyle w:val="NoSpacing"/>
        <w:ind w:left="5760" w:firstLine="720"/>
        <w:rPr>
          <w:rFonts w:cstheme="minorHAnsi"/>
        </w:rPr>
      </w:pPr>
      <w:r w:rsidRPr="005449A3">
        <w:rPr>
          <w:rFonts w:cstheme="minorHAnsi"/>
        </w:rPr>
        <w:tab/>
      </w:r>
      <w:r w:rsidRPr="005449A3">
        <w:rPr>
          <w:rFonts w:cstheme="minorHAnsi"/>
        </w:rPr>
        <w:tab/>
      </w:r>
      <w:r w:rsidRPr="005449A3">
        <w:rPr>
          <w:rFonts w:cstheme="minorHAnsi"/>
        </w:rPr>
        <w:tab/>
      </w:r>
    </w:p>
    <w:p w14:paraId="12CBE645" w14:textId="5B329E08" w:rsidR="003D2141" w:rsidRPr="005449A3" w:rsidRDefault="00E57F2E" w:rsidP="003D2141">
      <w:pPr>
        <w:spacing w:line="240" w:lineRule="auto"/>
        <w:ind w:left="6480"/>
        <w:rPr>
          <w:rFonts w:cstheme="minorHAnsi"/>
        </w:rPr>
      </w:pPr>
      <w:r w:rsidRPr="005449A3">
        <w:rPr>
          <w:rFonts w:cstheme="minorHAnsi"/>
        </w:rPr>
        <w:t>1</w:t>
      </w:r>
      <w:r w:rsidR="00054B0F" w:rsidRPr="005449A3">
        <w:rPr>
          <w:rFonts w:cstheme="minorHAnsi"/>
        </w:rPr>
        <w:t>2</w:t>
      </w:r>
      <w:r w:rsidRPr="005449A3">
        <w:rPr>
          <w:rFonts w:cstheme="minorHAnsi"/>
          <w:vertAlign w:val="superscript"/>
        </w:rPr>
        <w:t>th</w:t>
      </w:r>
      <w:r w:rsidRPr="005449A3">
        <w:rPr>
          <w:rFonts w:cstheme="minorHAnsi"/>
        </w:rPr>
        <w:t xml:space="preserve"> </w:t>
      </w:r>
      <w:r w:rsidR="00054B0F" w:rsidRPr="005449A3">
        <w:rPr>
          <w:rFonts w:cstheme="minorHAnsi"/>
        </w:rPr>
        <w:t>April</w:t>
      </w:r>
      <w:r w:rsidRPr="005449A3">
        <w:rPr>
          <w:rFonts w:cstheme="minorHAnsi"/>
        </w:rPr>
        <w:t xml:space="preserve"> </w:t>
      </w:r>
      <w:r w:rsidR="000B2F42" w:rsidRPr="005449A3">
        <w:rPr>
          <w:rFonts w:cstheme="minorHAnsi"/>
        </w:rPr>
        <w:t>202</w:t>
      </w:r>
      <w:r w:rsidR="00C01C5E" w:rsidRPr="005449A3">
        <w:rPr>
          <w:rFonts w:cstheme="minorHAnsi"/>
        </w:rPr>
        <w:t>4</w:t>
      </w:r>
    </w:p>
    <w:p w14:paraId="12CBE647" w14:textId="77777777" w:rsidR="0007308D" w:rsidRPr="005449A3" w:rsidRDefault="003D2141" w:rsidP="003D2141">
      <w:pPr>
        <w:spacing w:line="240" w:lineRule="auto"/>
        <w:rPr>
          <w:rFonts w:cstheme="minorHAnsi"/>
        </w:rPr>
      </w:pPr>
      <w:r w:rsidRPr="005449A3">
        <w:rPr>
          <w:rFonts w:cstheme="minorHAnsi"/>
        </w:rPr>
        <w:t xml:space="preserve"> </w:t>
      </w:r>
    </w:p>
    <w:p w14:paraId="15BB9679" w14:textId="77777777" w:rsidR="00E57F2E" w:rsidRPr="005449A3" w:rsidRDefault="00E57F2E" w:rsidP="00E57F2E">
      <w:pPr>
        <w:rPr>
          <w:rFonts w:cstheme="minorHAnsi"/>
        </w:rPr>
      </w:pPr>
      <w:r w:rsidRPr="005449A3">
        <w:rPr>
          <w:rFonts w:cstheme="minorHAnsi"/>
        </w:rPr>
        <w:t>Dear Broad Town Parish resident</w:t>
      </w:r>
    </w:p>
    <w:p w14:paraId="58886411" w14:textId="77777777" w:rsidR="00E57F2E" w:rsidRPr="004B3408" w:rsidRDefault="00E57F2E" w:rsidP="00E57F2E">
      <w:pPr>
        <w:rPr>
          <w:rFonts w:cstheme="minorHAnsi"/>
          <w:sz w:val="8"/>
          <w:szCs w:val="8"/>
        </w:rPr>
      </w:pPr>
    </w:p>
    <w:p w14:paraId="0373BE4A" w14:textId="77777777" w:rsidR="00E57F2E" w:rsidRPr="005449A3" w:rsidRDefault="00E57F2E" w:rsidP="00E57F2E">
      <w:pPr>
        <w:rPr>
          <w:rFonts w:cstheme="minorHAnsi"/>
          <w:u w:val="single"/>
        </w:rPr>
      </w:pPr>
      <w:r w:rsidRPr="005449A3">
        <w:rPr>
          <w:rFonts w:cstheme="minorHAnsi"/>
          <w:u w:val="single"/>
        </w:rPr>
        <w:t>Playing fields at Redhills - your views.</w:t>
      </w:r>
    </w:p>
    <w:p w14:paraId="0A57D5C2" w14:textId="77777777" w:rsidR="00E57F2E" w:rsidRPr="004B3408" w:rsidRDefault="00E57F2E" w:rsidP="00E57F2E">
      <w:pPr>
        <w:rPr>
          <w:rFonts w:cstheme="minorHAnsi"/>
          <w:sz w:val="16"/>
          <w:szCs w:val="16"/>
        </w:rPr>
      </w:pPr>
    </w:p>
    <w:p w14:paraId="66B021C8" w14:textId="77777777" w:rsidR="00E57F2E" w:rsidRPr="005449A3" w:rsidRDefault="00E57F2E" w:rsidP="00E57F2E">
      <w:pPr>
        <w:rPr>
          <w:rFonts w:cstheme="minorHAnsi"/>
        </w:rPr>
      </w:pPr>
      <w:r w:rsidRPr="005449A3">
        <w:rPr>
          <w:rFonts w:cstheme="minorHAnsi"/>
        </w:rPr>
        <w:t>For many years, and this year coming year is no exception, the play area in Redhills has consumed a large part of the Parish Council budget. The budget is funded by the Parish Precept which is collected in the Council Tax we all pay and is used for designated parts of the village running costs, maintenance and upkeep, which includes the Redhill’s play area.</w:t>
      </w:r>
    </w:p>
    <w:p w14:paraId="0E0CD93D" w14:textId="4A2804FE" w:rsidR="00E57F2E" w:rsidRPr="005449A3" w:rsidRDefault="00E57F2E" w:rsidP="00E57F2E">
      <w:pPr>
        <w:rPr>
          <w:rFonts w:cstheme="minorHAnsi"/>
        </w:rPr>
      </w:pPr>
      <w:r w:rsidRPr="005449A3">
        <w:rPr>
          <w:rFonts w:cstheme="minorHAnsi"/>
        </w:rPr>
        <w:t xml:space="preserve">In the coming year, 2024/25 the village will receive £10,146.00 for these running costs, maintenance and upkeep. The grass cutting bill for the Redhills play area is forecast to be £3,181.00 The Parish Council are mindful this represents 31.35% of the community’s collective contribution to the running of the whole village and also that not all residents use this facility. If, whilst continuing to maintain the play area, the football pitch and their immediate surroundings, we were able to reduce the grass cutting costs by repurposing a portion of the remaining playing fields which comprises around two acres, savings could be made and diverted to other projects and the site might benefit more residents than it does now. </w:t>
      </w:r>
    </w:p>
    <w:p w14:paraId="1DF6BC00" w14:textId="77777777" w:rsidR="00E57F2E" w:rsidRPr="005449A3" w:rsidRDefault="00E57F2E" w:rsidP="00E57F2E">
      <w:pPr>
        <w:rPr>
          <w:rFonts w:cstheme="minorHAnsi"/>
        </w:rPr>
      </w:pPr>
      <w:r w:rsidRPr="005449A3">
        <w:rPr>
          <w:rFonts w:cstheme="minorHAnsi"/>
        </w:rPr>
        <w:t>We therefore seek your views. You may feel that both the cost and the usage are acceptable and need no revision or you may feel that the money might be better spent elsewhere.  For example: A community wilding project, including wild meadow and woodland, or allotments?</w:t>
      </w:r>
    </w:p>
    <w:p w14:paraId="1D970061" w14:textId="1607230F" w:rsidR="00E57F2E" w:rsidRPr="005449A3" w:rsidRDefault="00E57F2E" w:rsidP="00E57F2E">
      <w:pPr>
        <w:rPr>
          <w:rFonts w:cstheme="minorHAnsi"/>
        </w:rPr>
      </w:pPr>
      <w:r w:rsidRPr="005449A3">
        <w:rPr>
          <w:rFonts w:cstheme="minorHAnsi"/>
        </w:rPr>
        <w:t>This issue will be published on the Broad Town Parish Council website however, we are aware that not all residents may be able to access the internet. Therefore, this communication is sent to all residents as everyone’s views are important and valued.</w:t>
      </w:r>
    </w:p>
    <w:p w14:paraId="35532C5A" w14:textId="091C9704" w:rsidR="00E57F2E" w:rsidRPr="005449A3" w:rsidRDefault="005449A3" w:rsidP="00E57F2E">
      <w:pPr>
        <w:rPr>
          <w:rFonts w:cstheme="minorHAnsi"/>
        </w:rPr>
      </w:pPr>
      <w:r>
        <w:rPr>
          <w:rFonts w:cstheme="minorHAnsi"/>
        </w:rPr>
        <w:t>The issue will</w:t>
      </w:r>
      <w:r w:rsidRPr="005449A3">
        <w:rPr>
          <w:rFonts w:cstheme="minorHAnsi"/>
          <w:color w:val="242424"/>
          <w:shd w:val="clear" w:color="auto" w:fill="FFFFFF"/>
        </w:rPr>
        <w:t xml:space="preserve"> be discussed in a public forum at the Annual Parish Meeting on 20th May</w:t>
      </w:r>
      <w:r>
        <w:rPr>
          <w:rFonts w:cstheme="minorHAnsi"/>
          <w:color w:val="242424"/>
          <w:shd w:val="clear" w:color="auto" w:fill="FFFFFF"/>
        </w:rPr>
        <w:t xml:space="preserve"> and all residents are </w:t>
      </w:r>
      <w:r w:rsidR="00E57F2E" w:rsidRPr="005449A3">
        <w:rPr>
          <w:rFonts w:cstheme="minorHAnsi"/>
        </w:rPr>
        <w:t>reminded that you are welcome to attend our regular Parish Council meetings, held in the Village Hall, on the second Monday of each month at 6.30pm. Alternatively you can contact the Parish Council Clerk, by email, at</w:t>
      </w:r>
      <w:r w:rsidR="009C7FC6" w:rsidRPr="005449A3">
        <w:rPr>
          <w:rFonts w:cstheme="minorHAnsi"/>
        </w:rPr>
        <w:t xml:space="preserve"> </w:t>
      </w:r>
      <w:hyperlink r:id="rId5" w:history="1">
        <w:r w:rsidR="009C7FC6" w:rsidRPr="005449A3">
          <w:rPr>
            <w:rStyle w:val="Hyperlink"/>
            <w:rFonts w:cstheme="minorHAnsi"/>
          </w:rPr>
          <w:t>btpcclerk@outlook.com</w:t>
        </w:r>
      </w:hyperlink>
      <w:r w:rsidR="009C7FC6" w:rsidRPr="005449A3">
        <w:rPr>
          <w:rFonts w:cstheme="minorHAnsi"/>
          <w:u w:val="single"/>
        </w:rPr>
        <w:t>.</w:t>
      </w:r>
    </w:p>
    <w:p w14:paraId="1E88D108" w14:textId="7B309B77" w:rsidR="009C7FC6" w:rsidRPr="005449A3" w:rsidRDefault="009C7FC6" w:rsidP="004B3408">
      <w:pPr>
        <w:spacing w:before="240"/>
        <w:rPr>
          <w:rFonts w:cstheme="minorHAnsi"/>
        </w:rPr>
      </w:pPr>
      <w:r w:rsidRPr="005449A3">
        <w:rPr>
          <w:rFonts w:cstheme="minorHAnsi"/>
        </w:rPr>
        <w:t xml:space="preserve">The deadline for receiving comments is </w:t>
      </w:r>
      <w:r w:rsidR="005449A3" w:rsidRPr="005449A3">
        <w:rPr>
          <w:rFonts w:cstheme="minorHAnsi"/>
        </w:rPr>
        <w:t>end of May.</w:t>
      </w:r>
    </w:p>
    <w:p w14:paraId="4EA205A6" w14:textId="77777777" w:rsidR="009C7FC6" w:rsidRPr="005449A3" w:rsidRDefault="009C7FC6" w:rsidP="009C7FC6">
      <w:pPr>
        <w:spacing w:after="0"/>
        <w:rPr>
          <w:rFonts w:cstheme="minorHAnsi"/>
          <w:sz w:val="16"/>
          <w:szCs w:val="16"/>
        </w:rPr>
      </w:pPr>
    </w:p>
    <w:p w14:paraId="2B1B46C8" w14:textId="24839FE4" w:rsidR="004B3408" w:rsidRDefault="00E57F2E" w:rsidP="00E57F2E">
      <w:pPr>
        <w:rPr>
          <w:rFonts w:cstheme="minorHAnsi"/>
        </w:rPr>
      </w:pPr>
      <w:r w:rsidRPr="005449A3">
        <w:rPr>
          <w:rFonts w:cstheme="minorHAnsi"/>
        </w:rPr>
        <w:t>Many thanks for your help,</w:t>
      </w:r>
    </w:p>
    <w:p w14:paraId="12CBE65E" w14:textId="7B7BC38B" w:rsidR="006A2FC5" w:rsidRPr="005449A3" w:rsidRDefault="00E57F2E" w:rsidP="00E45E49">
      <w:pPr>
        <w:spacing w:before="240"/>
        <w:rPr>
          <w:rFonts w:cstheme="minorHAnsi"/>
        </w:rPr>
      </w:pPr>
      <w:r w:rsidRPr="005449A3">
        <w:rPr>
          <w:rFonts w:cstheme="minorHAnsi"/>
        </w:rPr>
        <w:t>Broad Town Parish Council</w:t>
      </w:r>
    </w:p>
    <w:sectPr w:rsidR="006A2FC5" w:rsidRPr="005449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41"/>
    <w:rsid w:val="000007F9"/>
    <w:rsid w:val="000246E5"/>
    <w:rsid w:val="00047B44"/>
    <w:rsid w:val="00054B0F"/>
    <w:rsid w:val="00071239"/>
    <w:rsid w:val="0007308D"/>
    <w:rsid w:val="000A11D2"/>
    <w:rsid w:val="000A4DE6"/>
    <w:rsid w:val="000B2F42"/>
    <w:rsid w:val="000D69E4"/>
    <w:rsid w:val="000E3E77"/>
    <w:rsid w:val="00197637"/>
    <w:rsid w:val="00270C88"/>
    <w:rsid w:val="002759A5"/>
    <w:rsid w:val="0029309D"/>
    <w:rsid w:val="00293C88"/>
    <w:rsid w:val="002B7983"/>
    <w:rsid w:val="003213A7"/>
    <w:rsid w:val="00323937"/>
    <w:rsid w:val="003A02A4"/>
    <w:rsid w:val="003D2141"/>
    <w:rsid w:val="003F4E61"/>
    <w:rsid w:val="0043078E"/>
    <w:rsid w:val="00435104"/>
    <w:rsid w:val="00485B4A"/>
    <w:rsid w:val="004B3408"/>
    <w:rsid w:val="005449A3"/>
    <w:rsid w:val="00545123"/>
    <w:rsid w:val="0054616E"/>
    <w:rsid w:val="006A2FC5"/>
    <w:rsid w:val="00726A4B"/>
    <w:rsid w:val="0077795E"/>
    <w:rsid w:val="007C5E78"/>
    <w:rsid w:val="007F3584"/>
    <w:rsid w:val="00827F23"/>
    <w:rsid w:val="008345C9"/>
    <w:rsid w:val="00843F79"/>
    <w:rsid w:val="00850347"/>
    <w:rsid w:val="00864CBA"/>
    <w:rsid w:val="008D2E93"/>
    <w:rsid w:val="008E19BD"/>
    <w:rsid w:val="008F4778"/>
    <w:rsid w:val="009C7FC6"/>
    <w:rsid w:val="009D1027"/>
    <w:rsid w:val="00A7479C"/>
    <w:rsid w:val="00A82D93"/>
    <w:rsid w:val="00A953F8"/>
    <w:rsid w:val="00AC1E8B"/>
    <w:rsid w:val="00AF1E30"/>
    <w:rsid w:val="00BE6DA8"/>
    <w:rsid w:val="00BF1110"/>
    <w:rsid w:val="00C01C5E"/>
    <w:rsid w:val="00CA3445"/>
    <w:rsid w:val="00CB19BD"/>
    <w:rsid w:val="00CC47DD"/>
    <w:rsid w:val="00CC5E87"/>
    <w:rsid w:val="00D8395A"/>
    <w:rsid w:val="00DB1792"/>
    <w:rsid w:val="00DB1FDB"/>
    <w:rsid w:val="00DD320D"/>
    <w:rsid w:val="00DE53F7"/>
    <w:rsid w:val="00DF6E83"/>
    <w:rsid w:val="00E322E4"/>
    <w:rsid w:val="00E45E49"/>
    <w:rsid w:val="00E52776"/>
    <w:rsid w:val="00E57F2E"/>
    <w:rsid w:val="00EB1A48"/>
    <w:rsid w:val="00EB7889"/>
    <w:rsid w:val="00F360B7"/>
    <w:rsid w:val="00F53C3C"/>
    <w:rsid w:val="00F67562"/>
    <w:rsid w:val="00FA1275"/>
    <w:rsid w:val="00FA48FA"/>
    <w:rsid w:val="00FF7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E63D"/>
  <w15:docId w15:val="{0385D9C6-9725-4B2A-B388-6BD9CF44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141"/>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2141"/>
    <w:pPr>
      <w:spacing w:after="0" w:line="240" w:lineRule="auto"/>
    </w:pPr>
  </w:style>
  <w:style w:type="paragraph" w:styleId="BalloonText">
    <w:name w:val="Balloon Text"/>
    <w:basedOn w:val="Normal"/>
    <w:link w:val="BalloonTextChar"/>
    <w:uiPriority w:val="99"/>
    <w:semiHidden/>
    <w:unhideWhenUsed/>
    <w:rsid w:val="003D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141"/>
    <w:rPr>
      <w:rFonts w:ascii="Tahoma" w:hAnsi="Tahoma" w:cs="Tahoma"/>
      <w:sz w:val="16"/>
      <w:szCs w:val="16"/>
    </w:rPr>
  </w:style>
  <w:style w:type="character" w:styleId="Hyperlink">
    <w:name w:val="Hyperlink"/>
    <w:basedOn w:val="DefaultParagraphFont"/>
    <w:uiPriority w:val="99"/>
    <w:unhideWhenUsed/>
    <w:rsid w:val="009C7FC6"/>
    <w:rPr>
      <w:color w:val="0000FF" w:themeColor="hyperlink"/>
      <w:u w:val="single"/>
    </w:rPr>
  </w:style>
  <w:style w:type="character" w:styleId="UnresolvedMention">
    <w:name w:val="Unresolved Mention"/>
    <w:basedOn w:val="DefaultParagraphFont"/>
    <w:uiPriority w:val="99"/>
    <w:semiHidden/>
    <w:unhideWhenUsed/>
    <w:rsid w:val="009C7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79964">
      <w:bodyDiv w:val="1"/>
      <w:marLeft w:val="0"/>
      <w:marRight w:val="0"/>
      <w:marTop w:val="0"/>
      <w:marBottom w:val="0"/>
      <w:divBdr>
        <w:top w:val="none" w:sz="0" w:space="0" w:color="auto"/>
        <w:left w:val="none" w:sz="0" w:space="0" w:color="auto"/>
        <w:bottom w:val="none" w:sz="0" w:space="0" w:color="auto"/>
        <w:right w:val="none" w:sz="0" w:space="0" w:color="auto"/>
      </w:divBdr>
    </w:div>
    <w:div w:id="177393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tpcclerk@outlook.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Scopus</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10</cp:revision>
  <cp:lastPrinted>2021-10-05T17:07:00Z</cp:lastPrinted>
  <dcterms:created xsi:type="dcterms:W3CDTF">2024-03-15T16:00:00Z</dcterms:created>
  <dcterms:modified xsi:type="dcterms:W3CDTF">2024-04-15T14:55:00Z</dcterms:modified>
</cp:coreProperties>
</file>